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525"/>
      </w:tblGrid>
      <w:tr w:rsidR="002404B4" w:rsidRPr="000549C7" w14:paraId="00AD1282" w14:textId="77777777" w:rsidTr="000D7E27">
        <w:trPr>
          <w:trHeight w:val="2576"/>
        </w:trPr>
        <w:tc>
          <w:tcPr>
            <w:tcW w:w="5671" w:type="dxa"/>
          </w:tcPr>
          <w:p w14:paraId="129E835D" w14:textId="77777777" w:rsidR="008C3C98" w:rsidRPr="000549C7" w:rsidRDefault="008B4057" w:rsidP="002409E7">
            <w:pPr>
              <w:rPr>
                <w:rFonts w:ascii="Times New Roman" w:hAnsi="Times New Roman" w:cs="Times New Roman"/>
                <w:lang w:val="en-GB"/>
              </w:rPr>
            </w:pPr>
            <w:r w:rsidRPr="000549C7">
              <w:rPr>
                <w:rFonts w:ascii="Times New Roman" w:hAnsi="Times New Roman" w:cs="Times New Roman"/>
                <w:noProof/>
                <w:lang w:val="lv-LV"/>
              </w:rPr>
              <w:drawing>
                <wp:anchor distT="0" distB="0" distL="114300" distR="114300" simplePos="0" relativeHeight="251658240" behindDoc="0" locked="0" layoutInCell="1" allowOverlap="1" wp14:anchorId="50D3D501" wp14:editId="450CBDB6">
                  <wp:simplePos x="0" y="0"/>
                  <wp:positionH relativeFrom="column">
                    <wp:posOffset>237986</wp:posOffset>
                  </wp:positionH>
                  <wp:positionV relativeFrom="paragraph">
                    <wp:posOffset>246021</wp:posOffset>
                  </wp:positionV>
                  <wp:extent cx="3232111" cy="1596236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956" cy="161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5" w:type="dxa"/>
          </w:tcPr>
          <w:p w14:paraId="4E0FC75A" w14:textId="77777777" w:rsidR="009E7A86" w:rsidRDefault="009E7A86" w:rsidP="000D7E27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14:paraId="5570C9D8" w14:textId="30FE40A1" w:rsidR="009E7A86" w:rsidRDefault="00975169" w:rsidP="000D7E27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LU </w:t>
            </w:r>
            <w:r w:rsidR="009E7A8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Vēstures un filozofijas fakultāte</w:t>
            </w:r>
          </w:p>
          <w:p w14:paraId="56FBAAE3" w14:textId="77777777" w:rsidR="000B4E54" w:rsidRDefault="000B4E54" w:rsidP="000D7E27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Vēstures un filozofijas sekciju</w:t>
            </w:r>
          </w:p>
          <w:p w14:paraId="0074DD32" w14:textId="42C33CAE" w:rsidR="009E7A86" w:rsidRPr="009E7A86" w:rsidRDefault="000B4E54" w:rsidP="000D7E27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Plenārsēde</w:t>
            </w:r>
          </w:p>
          <w:p w14:paraId="02FF4368" w14:textId="77777777" w:rsidR="009E7A86" w:rsidRPr="009E7A86" w:rsidRDefault="009E7A86" w:rsidP="000D7E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5431" w14:textId="62FC4566" w:rsidR="000D7E27" w:rsidRPr="002874C1" w:rsidRDefault="000D7E27" w:rsidP="000D7E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C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Dzīve ar sērgu</w:t>
            </w:r>
          </w:p>
          <w:p w14:paraId="5F5F70EB" w14:textId="60CE43BE" w:rsidR="00A37998" w:rsidRDefault="000D7E27" w:rsidP="000B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86">
              <w:rPr>
                <w:rFonts w:ascii="Times New Roman" w:hAnsi="Times New Roman" w:cs="Times New Roman"/>
                <w:sz w:val="28"/>
                <w:szCs w:val="28"/>
              </w:rPr>
              <w:t>Sociālā pieredze un transformācijas procesi krīzes laika sabiedrībās</w:t>
            </w:r>
          </w:p>
          <w:p w14:paraId="3DA1EFF5" w14:textId="77777777" w:rsidR="009E7A86" w:rsidRPr="009E7A86" w:rsidRDefault="009E7A86" w:rsidP="009E7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FAACA" w14:textId="77777777" w:rsidR="000D7E27" w:rsidRPr="000549C7" w:rsidRDefault="000D7E27" w:rsidP="009E7A8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Life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</w:t>
            </w:r>
            <w:r w:rsidRPr="000549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disease</w:t>
            </w:r>
          </w:p>
          <w:p w14:paraId="4C8BF235" w14:textId="5B9EB401" w:rsidR="004462CD" w:rsidRPr="00EA4C58" w:rsidRDefault="000D7E27" w:rsidP="009E7A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GB"/>
              </w:rPr>
            </w:pP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Social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experience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transformation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processes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crisis</w:t>
            </w:r>
            <w:proofErr w:type="spellEnd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9C7">
              <w:rPr>
                <w:rFonts w:ascii="Times New Roman" w:eastAsia="Times New Roman" w:hAnsi="Times New Roman" w:cs="Times New Roman"/>
                <w:sz w:val="28"/>
                <w:szCs w:val="28"/>
              </w:rPr>
              <w:t>societies</w:t>
            </w:r>
            <w:proofErr w:type="spellEnd"/>
          </w:p>
          <w:p w14:paraId="6D56AFF3" w14:textId="77777777" w:rsidR="00851854" w:rsidRPr="00EA4C58" w:rsidRDefault="00851854" w:rsidP="00851854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14:paraId="66227AC6" w14:textId="1FF38A95" w:rsidR="009068F1" w:rsidRPr="000549C7" w:rsidRDefault="000B4E54" w:rsidP="00851854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Otr</w:t>
            </w:r>
            <w:r w:rsidR="00DF5B72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dien</w:t>
            </w:r>
            <w:proofErr w:type="spellEnd"/>
            <w:r w:rsidR="00DF5B72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E81360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0D7E27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r w:rsidR="000D7E27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10</w:t>
            </w:r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0D7E27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851854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A629A3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0D7E27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629A3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tiešsaitē</w:t>
            </w:r>
            <w:proofErr w:type="spellEnd"/>
          </w:p>
          <w:p w14:paraId="7AE7320D" w14:textId="2DDAB39E" w:rsidR="00400AB0" w:rsidRPr="000549C7" w:rsidRDefault="000B4E54" w:rsidP="00851854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 w:rsidRPr="000B4E54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Tuesday</w:t>
            </w:r>
            <w:r w:rsidR="00DF5B72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0D7E27" w:rsidRPr="000549C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 w:rsidR="00DF5B72" w:rsidRPr="000549C7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February 2021, </w:t>
            </w:r>
            <w:r w:rsidR="000D7E27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10.0</w:t>
            </w:r>
            <w:r w:rsidR="00DF5B72" w:rsidRPr="000549C7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 AM</w:t>
            </w:r>
            <w:r w:rsidR="00A629A3" w:rsidRPr="000549C7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online</w:t>
            </w:r>
          </w:p>
          <w:p w14:paraId="2FD7B0F9" w14:textId="11D1DD9E" w:rsidR="00AB7D2D" w:rsidRPr="000549C7" w:rsidRDefault="00AB7D2D" w:rsidP="00DF5B72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3BE77236" w:rsidR="0066094D" w:rsidRDefault="00C97E5D" w:rsidP="00204C42">
      <w:pPr>
        <w:spacing w:before="600"/>
        <w:jc w:val="center"/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</w:pPr>
      <w:proofErr w:type="spellStart"/>
      <w:r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>Programma</w:t>
      </w:r>
      <w:proofErr w:type="spellEnd"/>
      <w:r w:rsidR="00CC182B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 xml:space="preserve"> </w:t>
      </w:r>
      <w:r w:rsidR="00A61072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>/</w:t>
      </w:r>
      <w:r w:rsidR="00CC182B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 xml:space="preserve"> </w:t>
      </w:r>
      <w:r w:rsidR="008523AD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>Programm</w:t>
      </w:r>
      <w:r w:rsidR="00DF5B72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>e</w:t>
      </w:r>
      <w:r w:rsidR="00D837CF" w:rsidRPr="000549C7"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  <w:t>*</w:t>
      </w:r>
    </w:p>
    <w:p w14:paraId="39155C5B" w14:textId="77777777" w:rsidR="007B7AB5" w:rsidRDefault="007B7AB5" w:rsidP="00204C42">
      <w:pPr>
        <w:spacing w:before="600"/>
        <w:jc w:val="center"/>
        <w:rPr>
          <w:rFonts w:ascii="Times New Roman" w:hAnsi="Times New Roman" w:cs="Times New Roman"/>
          <w:b/>
          <w:color w:val="1B5087"/>
          <w:sz w:val="32"/>
          <w:szCs w:val="32"/>
          <w:lang w:val="en-GB"/>
        </w:rPr>
      </w:pPr>
    </w:p>
    <w:p w14:paraId="0E7406E8" w14:textId="4816B0A4" w:rsidR="007B7AB5" w:rsidRPr="007B7AB5" w:rsidRDefault="007B7AB5" w:rsidP="007B7AB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7B7AB5">
        <w:rPr>
          <w:rFonts w:ascii="Times New Roman" w:hAnsi="Times New Roman" w:cs="Times New Roman"/>
          <w:b/>
          <w:sz w:val="28"/>
          <w:szCs w:val="28"/>
          <w:lang w:val="en-GB"/>
        </w:rPr>
        <w:t>Pieslēgšanās</w:t>
      </w:r>
      <w:proofErr w:type="spellEnd"/>
      <w:r w:rsidRPr="007B7AB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7B7AB5">
        <w:rPr>
          <w:rFonts w:ascii="Times New Roman" w:hAnsi="Times New Roman" w:cs="Times New Roman"/>
          <w:b/>
          <w:sz w:val="28"/>
          <w:szCs w:val="28"/>
          <w:lang w:val="en-GB"/>
        </w:rPr>
        <w:t>saite</w:t>
      </w:r>
      <w:proofErr w:type="spellEnd"/>
      <w:r w:rsidRPr="007B7AB5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  </w:t>
      </w:r>
      <w:r w:rsidRPr="007B7AB5">
        <w:rPr>
          <w:rFonts w:ascii="Times New Roman" w:hAnsi="Times New Roman" w:cs="Times New Roman"/>
          <w:b/>
          <w:sz w:val="28"/>
          <w:szCs w:val="28"/>
          <w:lang w:val="en-GB"/>
        </w:rPr>
        <w:t>Join Zoom Meeting</w:t>
      </w:r>
    </w:p>
    <w:p w14:paraId="1439B02D" w14:textId="7E0FB6DF" w:rsidR="007B7AB5" w:rsidRDefault="007B7AB5" w:rsidP="007B7AB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9" w:history="1">
        <w:r w:rsidRPr="00613451">
          <w:rPr>
            <w:rStyle w:val="Hyperlink"/>
            <w:rFonts w:ascii="Times New Roman" w:hAnsi="Times New Roman" w:cs="Times New Roman"/>
            <w:b/>
            <w:sz w:val="28"/>
            <w:szCs w:val="28"/>
            <w:lang w:val="en-GB"/>
          </w:rPr>
          <w:t>https://zoom.us/j/91403642736?pwd=SG9lb3ZSejlNcFUwdG5wS1VIamo2QT09</w:t>
        </w:r>
      </w:hyperlink>
    </w:p>
    <w:p w14:paraId="737C8C1B" w14:textId="77777777" w:rsidR="007B7AB5" w:rsidRPr="007B7AB5" w:rsidRDefault="007B7AB5" w:rsidP="007B7AB5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6C2BBE4" w14:textId="015488A3" w:rsidR="007B7AB5" w:rsidRPr="007B7AB5" w:rsidRDefault="007B7AB5" w:rsidP="007B7AB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B7AB5">
        <w:rPr>
          <w:rFonts w:ascii="Times New Roman" w:hAnsi="Times New Roman" w:cs="Times New Roman"/>
          <w:b/>
          <w:sz w:val="28"/>
          <w:szCs w:val="28"/>
          <w:lang w:val="en-GB"/>
        </w:rPr>
        <w:t xml:space="preserve">Meeting ID: 914 0364 </w:t>
      </w:r>
      <w:proofErr w:type="gramStart"/>
      <w:r w:rsidRPr="007B7AB5">
        <w:rPr>
          <w:rFonts w:ascii="Times New Roman" w:hAnsi="Times New Roman" w:cs="Times New Roman"/>
          <w:b/>
          <w:sz w:val="28"/>
          <w:szCs w:val="28"/>
          <w:lang w:val="en-GB"/>
        </w:rPr>
        <w:t xml:space="preserve">2736  </w:t>
      </w:r>
      <w:r w:rsidRPr="007B7AB5">
        <w:rPr>
          <w:rFonts w:ascii="Times New Roman" w:hAnsi="Times New Roman" w:cs="Times New Roman"/>
          <w:b/>
          <w:sz w:val="28"/>
          <w:szCs w:val="28"/>
          <w:lang w:val="en-GB"/>
        </w:rPr>
        <w:t>Passcode</w:t>
      </w:r>
      <w:proofErr w:type="gramEnd"/>
      <w:r w:rsidRPr="007B7AB5">
        <w:rPr>
          <w:rFonts w:ascii="Times New Roman" w:hAnsi="Times New Roman" w:cs="Times New Roman"/>
          <w:b/>
          <w:sz w:val="28"/>
          <w:szCs w:val="28"/>
          <w:lang w:val="en-GB"/>
        </w:rPr>
        <w:t>: 516357</w:t>
      </w:r>
    </w:p>
    <w:p w14:paraId="00358AAA" w14:textId="77777777" w:rsidR="00945AC3" w:rsidRPr="000549C7" w:rsidRDefault="00945AC3" w:rsidP="0008273B">
      <w:pPr>
        <w:spacing w:before="120"/>
        <w:ind w:left="3600" w:firstLine="720"/>
        <w:jc w:val="both"/>
        <w:rPr>
          <w:rFonts w:ascii="Times New Roman" w:hAnsi="Times New Roman" w:cs="Times New Roman"/>
          <w:b/>
          <w:color w:val="6A6A69"/>
          <w:sz w:val="20"/>
          <w:szCs w:val="20"/>
          <w:lang w:val="en-GB"/>
        </w:rPr>
      </w:pPr>
    </w:p>
    <w:tbl>
      <w:tblPr>
        <w:tblW w:w="11057" w:type="dxa"/>
        <w:tblInd w:w="137" w:type="dxa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0549C7" w14:paraId="2B8C27DB" w14:textId="77777777" w:rsidTr="00E369D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577A6C5E" w:rsidR="00945AC3" w:rsidRPr="000549C7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9.</w:t>
            </w:r>
            <w:r w:rsidR="00CC182B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45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–</w:t>
            </w:r>
            <w:r w:rsidR="00945AC3"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12A48F2D" w:rsidR="00945AC3" w:rsidRPr="003B1B07" w:rsidRDefault="00CC182B" w:rsidP="00897C9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3B1B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Sarunas</w:t>
            </w:r>
            <w:proofErr w:type="spellEnd"/>
            <w:r w:rsidRPr="003B1B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/</w:t>
            </w:r>
            <w:r w:rsidR="00945AC3" w:rsidRPr="003B1B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3B1B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D</w:t>
            </w:r>
            <w:r w:rsidR="00945AC3" w:rsidRPr="003B1B0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/>
              </w:rPr>
              <w:t>iscussions</w:t>
            </w:r>
          </w:p>
        </w:tc>
      </w:tr>
      <w:tr w:rsidR="00945AC3" w:rsidRPr="000549C7" w14:paraId="00280F91" w14:textId="77777777" w:rsidTr="00E369D8">
        <w:trPr>
          <w:trHeight w:val="2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27FEF6D" w:rsidR="00945AC3" w:rsidRPr="000549C7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Vadītāj</w:t>
            </w:r>
            <w:r w:rsidR="007E752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proofErr w:type="spellEnd"/>
            <w:r w:rsidR="00CC182B"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="00CC182B"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Chair</w:t>
            </w:r>
            <w:r w:rsidR="007E752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3B1B07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CC182B" w:rsidRPr="003B1B07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>Andris</w:t>
            </w:r>
            <w:proofErr w:type="spellEnd"/>
            <w:r w:rsidR="00CC182B" w:rsidRPr="003B1B07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C182B" w:rsidRPr="003B1B07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>Levāns</w:t>
            </w:r>
            <w:proofErr w:type="spellEnd"/>
            <w:r w:rsidR="00563CAE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="00563CAE" w:rsidRPr="00563CA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</w:t>
            </w:r>
            <w:r w:rsidR="00563CAE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63CAE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>Raivis</w:t>
            </w:r>
            <w:proofErr w:type="spellEnd"/>
            <w:r w:rsidR="00563CAE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63CAE">
              <w:rPr>
                <w:rFonts w:ascii="Times New Roman" w:hAnsi="Times New Roman" w:cs="Times New Roman"/>
                <w:bCs/>
                <w:smallCaps/>
                <w:sz w:val="24"/>
                <w:szCs w:val="24"/>
                <w:lang w:val="en-GB"/>
              </w:rPr>
              <w:t>Bičevskis</w:t>
            </w:r>
            <w:proofErr w:type="spellEnd"/>
          </w:p>
        </w:tc>
      </w:tr>
      <w:tr w:rsidR="00945AC3" w:rsidRPr="000549C7" w14:paraId="7E2C6758" w14:textId="77777777" w:rsidTr="00E369D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77C2DDED" w:rsidR="00945AC3" w:rsidRPr="000549C7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10.00–10.1</w:t>
            </w:r>
            <w:r w:rsidR="00E369D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707B" w14:textId="2B36B2B2" w:rsidR="00945AC3" w:rsidRPr="00563CAE" w:rsidRDefault="00563CAE" w:rsidP="00C816C6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563CAE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  <w:t xml:space="preserve">Andris Levāns </w:t>
            </w:r>
            <w:r w:rsidRPr="00563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</w:t>
            </w:r>
            <w:r w:rsidRPr="00563CAE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  <w:t xml:space="preserve"> Raivis Bičevskis</w:t>
            </w:r>
          </w:p>
          <w:p w14:paraId="2552BBE8" w14:textId="46C740EA" w:rsidR="00CC182B" w:rsidRPr="002874C1" w:rsidRDefault="00F777CA" w:rsidP="00C816C6">
            <w:pPr>
              <w:rPr>
                <w:rFonts w:ascii="Times New Roman" w:hAnsi="Times New Roman" w:cs="Times New Roman"/>
                <w:iCs/>
                <w:lang w:val="en-GB"/>
              </w:rPr>
            </w:pPr>
            <w:r w:rsidRPr="002874C1">
              <w:rPr>
                <w:rFonts w:ascii="Times New Roman" w:hAnsi="Times New Roman" w:cs="Times New Roman"/>
                <w:iCs/>
                <w:lang w:val="en-GB"/>
              </w:rPr>
              <w:t xml:space="preserve">LU </w:t>
            </w:r>
            <w:proofErr w:type="spellStart"/>
            <w:r w:rsidR="00CC182B" w:rsidRPr="002874C1">
              <w:rPr>
                <w:rFonts w:ascii="Times New Roman" w:hAnsi="Times New Roman" w:cs="Times New Roman"/>
                <w:iCs/>
                <w:lang w:val="en-GB"/>
              </w:rPr>
              <w:t>Vēstures</w:t>
            </w:r>
            <w:proofErr w:type="spellEnd"/>
            <w:r w:rsidR="00CC182B" w:rsidRPr="002874C1">
              <w:rPr>
                <w:rFonts w:ascii="Times New Roman" w:hAnsi="Times New Roman" w:cs="Times New Roman"/>
                <w:iCs/>
                <w:lang w:val="en-GB"/>
              </w:rPr>
              <w:t xml:space="preserve"> un </w:t>
            </w:r>
            <w:proofErr w:type="spellStart"/>
            <w:r w:rsidR="00CC182B" w:rsidRPr="002874C1">
              <w:rPr>
                <w:rFonts w:ascii="Times New Roman" w:hAnsi="Times New Roman" w:cs="Times New Roman"/>
                <w:iCs/>
                <w:lang w:val="en-GB"/>
              </w:rPr>
              <w:t>filozofijas</w:t>
            </w:r>
            <w:proofErr w:type="spellEnd"/>
            <w:r w:rsidR="00CC182B" w:rsidRPr="002874C1">
              <w:rPr>
                <w:rFonts w:ascii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="00CC182B" w:rsidRPr="002874C1">
              <w:rPr>
                <w:rFonts w:ascii="Times New Roman" w:hAnsi="Times New Roman" w:cs="Times New Roman"/>
                <w:iCs/>
                <w:lang w:val="en-GB"/>
              </w:rPr>
              <w:t>fakultāte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6EDB659" w:rsidR="00945AC3" w:rsidRPr="00FD1998" w:rsidRDefault="00563CAE" w:rsidP="00897C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Ievadvārdi</w:t>
            </w:r>
            <w:proofErr w:type="spellEnd"/>
          </w:p>
          <w:p w14:paraId="6F85E198" w14:textId="2CC7FDA1" w:rsidR="00945AC3" w:rsidRPr="000549C7" w:rsidRDefault="00945AC3" w:rsidP="00897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D199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Opening</w:t>
            </w:r>
            <w:r w:rsidR="00CC182B" w:rsidRPr="00FD199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C182B" w:rsidRPr="00FD199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speach</w:t>
            </w:r>
            <w:proofErr w:type="spellEnd"/>
          </w:p>
        </w:tc>
      </w:tr>
      <w:tr w:rsidR="00945AC3" w:rsidRPr="000549C7" w14:paraId="49739523" w14:textId="77777777" w:rsidTr="00E369D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8D26835" w:rsidR="00945AC3" w:rsidRPr="000549C7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10.1</w:t>
            </w:r>
            <w:r w:rsidR="00E369D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5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–10.4</w:t>
            </w:r>
            <w:r w:rsidR="00E369D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C678" w14:textId="77777777" w:rsidR="00F777CA" w:rsidRPr="00E369D8" w:rsidRDefault="00E369D8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E369D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  <w:t>Igors Šuvajevs</w:t>
            </w:r>
          </w:p>
          <w:p w14:paraId="3823ECCC" w14:textId="0AB81F7E" w:rsidR="00E369D8" w:rsidRPr="00E369D8" w:rsidRDefault="00E369D8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E369D8">
              <w:rPr>
                <w:rFonts w:ascii="Times New Roman" w:hAnsi="Times New Roman" w:cs="Times New Roman"/>
                <w:iCs/>
                <w:lang w:val="en-GB"/>
              </w:rPr>
              <w:t xml:space="preserve">LU </w:t>
            </w:r>
            <w:proofErr w:type="spellStart"/>
            <w:r w:rsidRPr="00E369D8">
              <w:rPr>
                <w:rFonts w:ascii="Times New Roman" w:hAnsi="Times New Roman" w:cs="Times New Roman"/>
                <w:iCs/>
                <w:lang w:val="en-GB"/>
              </w:rPr>
              <w:t>Vēstures</w:t>
            </w:r>
            <w:proofErr w:type="spellEnd"/>
            <w:r w:rsidRPr="00E369D8">
              <w:rPr>
                <w:rFonts w:ascii="Times New Roman" w:hAnsi="Times New Roman" w:cs="Times New Roman"/>
                <w:iCs/>
                <w:lang w:val="en-GB"/>
              </w:rPr>
              <w:t xml:space="preserve"> un </w:t>
            </w:r>
            <w:proofErr w:type="spellStart"/>
            <w:r w:rsidRPr="00E369D8">
              <w:rPr>
                <w:rFonts w:ascii="Times New Roman" w:hAnsi="Times New Roman" w:cs="Times New Roman"/>
                <w:iCs/>
                <w:lang w:val="en-GB"/>
              </w:rPr>
              <w:t>filozofijas</w:t>
            </w:r>
            <w:proofErr w:type="spellEnd"/>
            <w:r w:rsidRPr="00E369D8">
              <w:rPr>
                <w:rFonts w:ascii="Times New Roman" w:hAnsi="Times New Roman" w:cs="Times New Roman"/>
                <w:iCs/>
                <w:lang w:val="en-GB"/>
              </w:rPr>
              <w:t xml:space="preserve"> </w:t>
            </w:r>
            <w:proofErr w:type="spellStart"/>
            <w:r w:rsidRPr="00E369D8">
              <w:rPr>
                <w:rFonts w:ascii="Times New Roman" w:hAnsi="Times New Roman" w:cs="Times New Roman"/>
                <w:iCs/>
                <w:lang w:val="en-GB"/>
              </w:rPr>
              <w:t>fakultāte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E0AB" w14:textId="1099EEF9" w:rsidR="00945AC3" w:rsidRPr="00E369D8" w:rsidRDefault="00563CA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</w:pPr>
            <w:r w:rsidRPr="00E369D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  <w:t xml:space="preserve">Ievadlekcija / </w:t>
            </w:r>
            <w:proofErr w:type="spellStart"/>
            <w:r w:rsidR="00E369D8" w:rsidRPr="00E369D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  <w:t>Keynote</w:t>
            </w:r>
            <w:proofErr w:type="spellEnd"/>
            <w:r w:rsidR="00E369D8" w:rsidRPr="00E369D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69D8" w:rsidRPr="00E369D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  <w:t>speech</w:t>
            </w:r>
            <w:proofErr w:type="spellEnd"/>
          </w:p>
          <w:p w14:paraId="7C719308" w14:textId="77777777" w:rsidR="00E369D8" w:rsidRPr="00E369D8" w:rsidRDefault="00E369D8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shd w:val="clear" w:color="auto" w:fill="FFFFFF"/>
              </w:rPr>
            </w:pPr>
          </w:p>
          <w:p w14:paraId="4AB01ACD" w14:textId="77777777" w:rsidR="005945C2" w:rsidRDefault="00E369D8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9D8">
              <w:rPr>
                <w:rFonts w:ascii="Times New Roman" w:hAnsi="Times New Roman" w:cs="Times New Roman"/>
                <w:b/>
                <w:sz w:val="28"/>
                <w:szCs w:val="28"/>
              </w:rPr>
              <w:t>Dzīve ar sērgu</w:t>
            </w:r>
          </w:p>
          <w:p w14:paraId="38853934" w14:textId="522759E2" w:rsidR="00E369D8" w:rsidRPr="00E369D8" w:rsidRDefault="00E369D8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Retrospektīvi un </w:t>
            </w:r>
            <w:proofErr w:type="spellStart"/>
            <w:r w:rsidRPr="00E369D8">
              <w:rPr>
                <w:rFonts w:ascii="Times New Roman" w:hAnsi="Times New Roman" w:cs="Times New Roman"/>
                <w:b/>
                <w:sz w:val="28"/>
                <w:szCs w:val="28"/>
              </w:rPr>
              <w:t>prospektīvi</w:t>
            </w:r>
            <w:proofErr w:type="spellEnd"/>
            <w:r w:rsidRPr="00E3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apsvērumi</w:t>
            </w:r>
          </w:p>
          <w:p w14:paraId="428FE50C" w14:textId="77777777" w:rsidR="00E369D8" w:rsidRPr="005945C2" w:rsidRDefault="00E369D8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99CDD" w14:textId="69F04B91" w:rsidR="00E369D8" w:rsidRPr="000549C7" w:rsidRDefault="00E369D8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69D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Life with a disease. Retrospective and prospective considerations</w:t>
            </w:r>
          </w:p>
        </w:tc>
      </w:tr>
      <w:tr w:rsidR="00574335" w:rsidRPr="000549C7" w14:paraId="2901D688" w14:textId="77777777" w:rsidTr="00E369D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4F9622B5" w:rsidR="00574335" w:rsidRPr="000549C7" w:rsidRDefault="00EE473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</w:t>
            </w:r>
            <w:r w:rsidR="00E369D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 w:rsidR="00E369D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45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–1</w:t>
            </w:r>
            <w:r w:rsidR="00E369D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2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 w:rsidR="00E369D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64CFA524" w:rsidR="00574335" w:rsidRPr="00E369D8" w:rsidRDefault="00E369D8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</w:pPr>
            <w:r w:rsidRPr="00E369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Sarunas un diskusijas</w:t>
            </w:r>
            <w:r w:rsidRPr="00E369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GB"/>
              </w:rPr>
              <w:t xml:space="preserve"> / </w:t>
            </w:r>
            <w:r w:rsidRPr="00E369D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Questions and discussion</w:t>
            </w:r>
          </w:p>
        </w:tc>
      </w:tr>
      <w:tr w:rsidR="00E369D8" w:rsidRPr="000549C7" w14:paraId="1F11B9FF" w14:textId="77777777" w:rsidTr="00E369D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2863" w14:textId="6DD9DAD2" w:rsidR="00E369D8" w:rsidRPr="000549C7" w:rsidRDefault="00E369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12.00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–1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2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2F6A" w14:textId="1A8D5150" w:rsidR="00E369D8" w:rsidRPr="000549C7" w:rsidRDefault="00E369D8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49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Kafijas pauze un </w:t>
            </w:r>
            <w:r w:rsidRPr="003B1B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sarunas</w:t>
            </w:r>
            <w:r w:rsidRPr="003B1B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/ Coffee break</w:t>
            </w:r>
            <w:r w:rsidR="005945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and</w:t>
            </w:r>
            <w:r w:rsidRPr="003B1B0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discussions</w:t>
            </w:r>
          </w:p>
        </w:tc>
      </w:tr>
      <w:tr w:rsidR="00E369D8" w:rsidRPr="000549C7" w14:paraId="6A86B0BE" w14:textId="77777777" w:rsidTr="00E369D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49D7" w14:textId="601F39A4" w:rsidR="00E369D8" w:rsidRDefault="00E369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12.30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–1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5</w:t>
            </w:r>
            <w:r w:rsidRPr="000549C7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en-GB"/>
              </w:rPr>
              <w:t>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AB2D" w14:textId="4F67EB70" w:rsidR="00E369D8" w:rsidRPr="00E369D8" w:rsidRDefault="00E369D8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69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Darbs Filozofijas sekcijā</w:t>
            </w:r>
          </w:p>
        </w:tc>
      </w:tr>
    </w:tbl>
    <w:p w14:paraId="422AA8C9" w14:textId="08304A8F" w:rsidR="0055093F" w:rsidRPr="000549C7" w:rsidRDefault="00D837CF" w:rsidP="002F3564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jc w:val="both"/>
        <w:rPr>
          <w:color w:val="000000"/>
        </w:rPr>
      </w:pPr>
      <w:bookmarkStart w:id="0" w:name="_GoBack"/>
      <w:bookmarkEnd w:id="0"/>
      <w:r w:rsidRPr="000549C7">
        <w:rPr>
          <w:color w:val="000000"/>
        </w:rPr>
        <w:t xml:space="preserve">*   Jautājumi un diskusija pēc katra referāta / </w:t>
      </w:r>
      <w:r w:rsidRPr="000549C7">
        <w:rPr>
          <w:color w:val="000000"/>
          <w:lang w:val="en-GB"/>
        </w:rPr>
        <w:t>Questions and discussion after each report</w:t>
      </w:r>
    </w:p>
    <w:sectPr w:rsidR="0055093F" w:rsidRPr="000549C7" w:rsidSect="002F3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425" w:bottom="142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423C" w14:textId="77777777" w:rsidR="003B1B43" w:rsidRDefault="003B1B43" w:rsidP="001E409B">
      <w:pPr>
        <w:spacing w:line="240" w:lineRule="auto"/>
      </w:pPr>
      <w:r>
        <w:separator/>
      </w:r>
    </w:p>
  </w:endnote>
  <w:endnote w:type="continuationSeparator" w:id="0">
    <w:p w14:paraId="51AA7B9B" w14:textId="77777777" w:rsidR="003B1B43" w:rsidRDefault="003B1B43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A42A" w14:textId="77777777" w:rsidR="003B1B43" w:rsidRDefault="003B1B43" w:rsidP="001E409B">
      <w:pPr>
        <w:spacing w:line="240" w:lineRule="auto"/>
      </w:pPr>
      <w:r>
        <w:separator/>
      </w:r>
    </w:p>
  </w:footnote>
  <w:footnote w:type="continuationSeparator" w:id="0">
    <w:p w14:paraId="774256B5" w14:textId="77777777" w:rsidR="003B1B43" w:rsidRDefault="003B1B43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549C7"/>
    <w:rsid w:val="00061C0C"/>
    <w:rsid w:val="00061E2E"/>
    <w:rsid w:val="00071D1F"/>
    <w:rsid w:val="0008273B"/>
    <w:rsid w:val="000A6F28"/>
    <w:rsid w:val="000B4E54"/>
    <w:rsid w:val="000D7977"/>
    <w:rsid w:val="000D7E27"/>
    <w:rsid w:val="001055FE"/>
    <w:rsid w:val="00172951"/>
    <w:rsid w:val="00180444"/>
    <w:rsid w:val="001A0C20"/>
    <w:rsid w:val="001C7CBC"/>
    <w:rsid w:val="001E09DD"/>
    <w:rsid w:val="001E409B"/>
    <w:rsid w:val="00204C42"/>
    <w:rsid w:val="0021066E"/>
    <w:rsid w:val="0021373D"/>
    <w:rsid w:val="00217219"/>
    <w:rsid w:val="002404B4"/>
    <w:rsid w:val="002409E7"/>
    <w:rsid w:val="00255BE3"/>
    <w:rsid w:val="002874C1"/>
    <w:rsid w:val="00292502"/>
    <w:rsid w:val="002D1A29"/>
    <w:rsid w:val="002D2556"/>
    <w:rsid w:val="002F3564"/>
    <w:rsid w:val="00300EDE"/>
    <w:rsid w:val="00307932"/>
    <w:rsid w:val="00342553"/>
    <w:rsid w:val="003450A7"/>
    <w:rsid w:val="0038584C"/>
    <w:rsid w:val="003B1B07"/>
    <w:rsid w:val="003B1B43"/>
    <w:rsid w:val="003D175C"/>
    <w:rsid w:val="00400AB0"/>
    <w:rsid w:val="00404835"/>
    <w:rsid w:val="004462CD"/>
    <w:rsid w:val="00465FAA"/>
    <w:rsid w:val="004D7A83"/>
    <w:rsid w:val="004F158D"/>
    <w:rsid w:val="0055093F"/>
    <w:rsid w:val="00554A2B"/>
    <w:rsid w:val="005565BD"/>
    <w:rsid w:val="00561255"/>
    <w:rsid w:val="00563CAE"/>
    <w:rsid w:val="00563E25"/>
    <w:rsid w:val="00574335"/>
    <w:rsid w:val="005945C2"/>
    <w:rsid w:val="005C1B06"/>
    <w:rsid w:val="005C6999"/>
    <w:rsid w:val="00625CE7"/>
    <w:rsid w:val="0066094D"/>
    <w:rsid w:val="00687E9A"/>
    <w:rsid w:val="00692516"/>
    <w:rsid w:val="006A67BC"/>
    <w:rsid w:val="006B16C4"/>
    <w:rsid w:val="00703D1F"/>
    <w:rsid w:val="0071687A"/>
    <w:rsid w:val="00797510"/>
    <w:rsid w:val="007B7AB5"/>
    <w:rsid w:val="007E3DD8"/>
    <w:rsid w:val="007E752B"/>
    <w:rsid w:val="007E774C"/>
    <w:rsid w:val="008468CE"/>
    <w:rsid w:val="00851854"/>
    <w:rsid w:val="008523AD"/>
    <w:rsid w:val="00870CC8"/>
    <w:rsid w:val="008A5996"/>
    <w:rsid w:val="008B4057"/>
    <w:rsid w:val="008C3C98"/>
    <w:rsid w:val="008F2E2D"/>
    <w:rsid w:val="009068F1"/>
    <w:rsid w:val="00906EDB"/>
    <w:rsid w:val="0092286A"/>
    <w:rsid w:val="00945AC3"/>
    <w:rsid w:val="00975169"/>
    <w:rsid w:val="00981960"/>
    <w:rsid w:val="009B6819"/>
    <w:rsid w:val="009D716F"/>
    <w:rsid w:val="009D7E39"/>
    <w:rsid w:val="009E7A86"/>
    <w:rsid w:val="00A24FC6"/>
    <w:rsid w:val="00A3065F"/>
    <w:rsid w:val="00A31622"/>
    <w:rsid w:val="00A37998"/>
    <w:rsid w:val="00A61072"/>
    <w:rsid w:val="00A629A3"/>
    <w:rsid w:val="00AB7D2D"/>
    <w:rsid w:val="00AC0FAE"/>
    <w:rsid w:val="00AD7B90"/>
    <w:rsid w:val="00B260C3"/>
    <w:rsid w:val="00B71FBE"/>
    <w:rsid w:val="00B73C58"/>
    <w:rsid w:val="00B7616B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C182B"/>
    <w:rsid w:val="00CF2618"/>
    <w:rsid w:val="00D3490D"/>
    <w:rsid w:val="00D358C2"/>
    <w:rsid w:val="00D75EAA"/>
    <w:rsid w:val="00D77887"/>
    <w:rsid w:val="00D837CF"/>
    <w:rsid w:val="00DC7C63"/>
    <w:rsid w:val="00DD62F9"/>
    <w:rsid w:val="00DD6CE0"/>
    <w:rsid w:val="00DF5B72"/>
    <w:rsid w:val="00E03DC8"/>
    <w:rsid w:val="00E2749B"/>
    <w:rsid w:val="00E27721"/>
    <w:rsid w:val="00E369D8"/>
    <w:rsid w:val="00E37014"/>
    <w:rsid w:val="00E5799F"/>
    <w:rsid w:val="00E6415D"/>
    <w:rsid w:val="00E81360"/>
    <w:rsid w:val="00E94232"/>
    <w:rsid w:val="00EA4C58"/>
    <w:rsid w:val="00EB1824"/>
    <w:rsid w:val="00EC3492"/>
    <w:rsid w:val="00EE4739"/>
    <w:rsid w:val="00F21190"/>
    <w:rsid w:val="00F23EF4"/>
    <w:rsid w:val="00F47FE1"/>
    <w:rsid w:val="00F50F16"/>
    <w:rsid w:val="00F5712D"/>
    <w:rsid w:val="00F72D55"/>
    <w:rsid w:val="00F777CA"/>
    <w:rsid w:val="00F8371A"/>
    <w:rsid w:val="00FC2A0F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403642736?pwd=SG9lb3ZSejlNcFUwdG5wS1VIamo2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4EA48-65A6-4C78-8509-D1080D6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Inta Briede</cp:lastModifiedBy>
  <cp:revision>3</cp:revision>
  <cp:lastPrinted>2020-12-18T12:56:00Z</cp:lastPrinted>
  <dcterms:created xsi:type="dcterms:W3CDTF">2021-02-09T20:55:00Z</dcterms:created>
  <dcterms:modified xsi:type="dcterms:W3CDTF">2021-02-09T20:56:00Z</dcterms:modified>
</cp:coreProperties>
</file>